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Приложение № </w:t>
      </w:r>
      <w:r>
        <w:rPr>
          <w:sz w:val="22"/>
          <w:szCs w:val="22"/>
          <w:highlight w:val="none"/>
        </w:rPr>
        <w:t xml:space="preserve">4</w:t>
      </w: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 xml:space="preserve">к Договору подряда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от </w:t>
      </w:r>
      <w:r>
        <w:rPr>
          <w:sz w:val="22"/>
          <w:szCs w:val="22"/>
          <w:highlight w:val="none"/>
        </w:rPr>
        <w:t xml:space="preserve">«____» __________ 20 _ г.</w:t>
      </w:r>
      <w:r>
        <w:rPr>
          <w:sz w:val="22"/>
          <w:szCs w:val="22"/>
          <w:highlight w:val="none"/>
        </w:rPr>
        <w:t xml:space="preserve"> № </w:t>
      </w:r>
      <w:r>
        <w:rPr>
          <w:sz w:val="22"/>
          <w:szCs w:val="22"/>
          <w:highlight w:val="none"/>
        </w:rPr>
        <w:t xml:space="preserve">____________</w:t>
      </w: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10"/>
        <w:ind w:firstLine="0"/>
        <w:jc w:val="left"/>
        <w:shd w:val="clear" w:color="auto" w:fill="auto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0"/>
        <w:ind w:firstLine="0"/>
        <w:shd w:val="clear" w:color="auto" w:fill="auto"/>
        <w:rPr>
          <w:bCs/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  <w:t xml:space="preserve">ФОРМА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10"/>
        <w:ind w:firstLine="0"/>
        <w:shd w:val="clear" w:color="auto" w:fill="auto"/>
        <w:rPr>
          <w:i/>
          <w:i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Акта сдачи-приемки места производства </w:t>
      </w:r>
      <w:r>
        <w:rPr>
          <w:bCs/>
          <w:sz w:val="24"/>
          <w:szCs w:val="24"/>
          <w:highlight w:val="none"/>
          <w:lang w:val="ru-RU"/>
        </w:rPr>
        <w:t xml:space="preserve">Р</w:t>
      </w:r>
      <w:r>
        <w:rPr>
          <w:bCs/>
          <w:sz w:val="24"/>
          <w:szCs w:val="24"/>
          <w:highlight w:val="none"/>
        </w:rPr>
        <w:t xml:space="preserve">абот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/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или</w:t>
      </w:r>
      <w:r>
        <w:rPr>
          <w:sz w:val="24"/>
          <w:highlight w:val="none"/>
        </w:rPr>
        <w:t xml:space="preserve"> места </w:t>
      </w:r>
      <w:r>
        <w:rPr>
          <w:sz w:val="24"/>
          <w:highlight w:val="none"/>
        </w:rPr>
        <w:t xml:space="preserve">(помещения) </w:t>
      </w:r>
      <w:r>
        <w:rPr>
          <w:sz w:val="24"/>
          <w:highlight w:val="none"/>
        </w:rPr>
        <w:t xml:space="preserve">для складирования </w:t>
      </w:r>
      <w:r>
        <w:rPr>
          <w:bCs/>
          <w:sz w:val="24"/>
          <w:highlight w:val="none"/>
          <w:lang w:val="ru-RU"/>
        </w:rPr>
        <w:t xml:space="preserve">Материально-технических </w:t>
      </w:r>
      <w:r>
        <w:rPr>
          <w:bCs/>
          <w:sz w:val="24"/>
          <w:szCs w:val="24"/>
          <w:highlight w:val="none"/>
          <w:lang w:val="ru-RU"/>
        </w:rPr>
        <w:t xml:space="preserve">ресурсов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 оборудования</w:t>
      </w:r>
      <w:r>
        <w:rPr>
          <w:i/>
          <w:iCs/>
          <w:sz w:val="24"/>
          <w:szCs w:val="24"/>
          <w:highlight w:val="none"/>
          <w:lang w:val="ru-RU"/>
        </w:rPr>
      </w:r>
      <w:r>
        <w:rPr>
          <w:i/>
          <w:iCs/>
          <w:sz w:val="24"/>
          <w:szCs w:val="24"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10"/>
              <w:ind w:firstLine="0"/>
              <w:shd w:val="clear" w:color="auto" w:fill="auto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Акт </w:t>
            </w:r>
            <w:r>
              <w:rPr>
                <w:b w:val="0"/>
                <w:bCs/>
                <w:highlight w:val="none"/>
              </w:rPr>
            </w:r>
            <w:r>
              <w:rPr>
                <w:b w:val="0"/>
                <w:bCs/>
                <w:highlight w:val="none"/>
              </w:rPr>
            </w:r>
          </w:p>
          <w:p>
            <w:pPr>
              <w:pStyle w:val="1010"/>
              <w:ind w:firstLine="0"/>
              <w:shd w:val="clear" w:color="auto" w:fill="auto"/>
              <w:rPr>
                <w:b w:val="0"/>
                <w:i/>
                <w:i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сдачи-приемки места производства </w:t>
            </w:r>
            <w:r>
              <w:rPr>
                <w:b w:val="0"/>
                <w:bCs/>
                <w:highlight w:val="none"/>
                <w:lang w:val="ru-RU"/>
              </w:rPr>
              <w:t xml:space="preserve">Р</w:t>
            </w:r>
            <w:r>
              <w:rPr>
                <w:b w:val="0"/>
                <w:bCs/>
                <w:highlight w:val="none"/>
              </w:rPr>
              <w:t xml:space="preserve">абот</w:t>
            </w:r>
            <w:r>
              <w:rPr>
                <w:highlight w:val="none"/>
              </w:rPr>
              <w:t xml:space="preserve"> </w:t>
            </w:r>
            <w:r>
              <w:rPr>
                <w:b w:val="0"/>
                <w:highlight w:val="none"/>
              </w:rPr>
              <w:t xml:space="preserve">и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/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или</w:t>
            </w:r>
            <w:r>
              <w:rPr>
                <w:b w:val="0"/>
                <w:bCs/>
                <w:highlight w:val="none"/>
              </w:rPr>
              <w:t xml:space="preserve"> места </w:t>
            </w:r>
            <w:r>
              <w:rPr>
                <w:b w:val="0"/>
                <w:bCs/>
                <w:highlight w:val="none"/>
              </w:rPr>
              <w:t xml:space="preserve">(помещения) </w:t>
            </w:r>
            <w:r>
              <w:rPr>
                <w:b w:val="0"/>
                <w:bCs/>
                <w:highlight w:val="none"/>
              </w:rPr>
              <w:t xml:space="preserve">для складирования </w:t>
            </w:r>
            <w:r>
              <w:rPr>
                <w:b w:val="0"/>
                <w:bCs/>
                <w:highlight w:val="none"/>
                <w:lang w:val="ru-RU"/>
              </w:rPr>
              <w:t xml:space="preserve">Материально-технических ресурсов</w:t>
            </w:r>
            <w:r>
              <w:rPr>
                <w:b w:val="0"/>
                <w:bCs/>
                <w:highlight w:val="none"/>
                <w:lang w:val="ru-RU"/>
              </w:rPr>
              <w:t xml:space="preserve"> и оборудования</w:t>
            </w:r>
            <w:r>
              <w:rPr>
                <w:b w:val="0"/>
                <w:i/>
                <w:iCs/>
                <w:highlight w:val="none"/>
                <w:lang w:val="ru-RU"/>
              </w:rPr>
            </w:r>
            <w:r>
              <w:rPr>
                <w:b w:val="0"/>
                <w:i/>
                <w:iCs/>
                <w:highlight w:val="none"/>
              </w:rPr>
            </w:r>
          </w:p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г.___________ </w:t>
            </w:r>
            <w:r>
              <w:rPr>
                <w:sz w:val="22"/>
                <w:szCs w:val="22"/>
                <w:highlight w:val="none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  <w:highlight w:val="none"/>
              </w:rPr>
              <w:t xml:space="preserve">«_____» _________20__г.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именуемое далее «</w:t>
            </w:r>
            <w:r>
              <w:rPr>
                <w:sz w:val="22"/>
                <w:szCs w:val="22"/>
                <w:highlight w:val="none"/>
              </w:rPr>
              <w:t xml:space="preserve">Подрядчик</w:t>
            </w:r>
            <w:r>
              <w:rPr>
                <w:sz w:val="22"/>
                <w:szCs w:val="22"/>
                <w:highlight w:val="none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</w:t>
            </w:r>
            <w:r>
              <w:rPr>
                <w:sz w:val="22"/>
                <w:szCs w:val="22"/>
                <w:highlight w:val="none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  <w:highlight w:val="none"/>
              </w:rPr>
              <w:t xml:space="preserve"> составили</w:t>
            </w:r>
            <w:r>
              <w:rPr>
                <w:sz w:val="22"/>
                <w:szCs w:val="22"/>
                <w:highlight w:val="none"/>
              </w:rPr>
              <w:t xml:space="preserve"> настоящий акт о нижеследующем: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Заказчик передал </w:t>
            </w:r>
            <w:r>
              <w:rPr>
                <w:sz w:val="22"/>
                <w:szCs w:val="22"/>
                <w:highlight w:val="none"/>
              </w:rPr>
              <w:t xml:space="preserve">Подрядчику</w:t>
            </w:r>
            <w:r>
              <w:rPr>
                <w:sz w:val="22"/>
                <w:szCs w:val="22"/>
                <w:highlight w:val="none"/>
              </w:rPr>
              <w:t xml:space="preserve">, а </w:t>
            </w:r>
            <w:r>
              <w:rPr>
                <w:sz w:val="22"/>
                <w:szCs w:val="22"/>
                <w:highlight w:val="none"/>
              </w:rPr>
              <w:t xml:space="preserve">Подрядчик</w:t>
            </w:r>
            <w:r>
              <w:rPr>
                <w:sz w:val="22"/>
                <w:szCs w:val="22"/>
                <w:highlight w:val="none"/>
              </w:rPr>
              <w:t xml:space="preserve"> принял</w:t>
            </w:r>
            <w:r>
              <w:rPr>
                <w:bCs/>
                <w:sz w:val="22"/>
                <w:szCs w:val="22"/>
                <w:highlight w:val="none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</w:t>
            </w:r>
            <w:r>
              <w:rPr>
                <w:bCs/>
                <w:sz w:val="22"/>
                <w:szCs w:val="22"/>
                <w:highlight w:val="none"/>
              </w:rPr>
              <w:t xml:space="preserve"> _____________________________ (указываются идентифицирующие признаки) </w:t>
            </w:r>
            <w:r>
              <w:rPr>
                <w:bCs/>
                <w:sz w:val="22"/>
                <w:szCs w:val="22"/>
                <w:highlight w:val="none"/>
              </w:rPr>
              <w:t xml:space="preserve">и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/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или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место</w:t>
            </w:r>
            <w:r>
              <w:rPr>
                <w:sz w:val="22"/>
                <w:szCs w:val="22"/>
                <w:highlight w:val="none"/>
              </w:rPr>
              <w:t xml:space="preserve"> (помещение)</w:t>
            </w:r>
            <w:r>
              <w:rPr>
                <w:sz w:val="22"/>
                <w:szCs w:val="22"/>
                <w:highlight w:val="none"/>
              </w:rPr>
              <w:t xml:space="preserve"> для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  <w:highlight w:val="none"/>
              </w:rPr>
              <w:t xml:space="preserve">и оборудования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_____________________________ </w:t>
            </w:r>
            <w:r>
              <w:rPr>
                <w:bCs/>
                <w:sz w:val="22"/>
                <w:szCs w:val="22"/>
                <w:highlight w:val="none"/>
              </w:rPr>
              <w:t xml:space="preserve">(указываются идентифицирующие признаки)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 Договору по</w:t>
            </w:r>
            <w:r>
              <w:rPr>
                <w:bCs/>
                <w:sz w:val="22"/>
                <w:szCs w:val="22"/>
                <w:highlight w:val="none"/>
              </w:rPr>
              <w:t xml:space="preserve">дряда №______ от _____________</w:t>
            </w:r>
            <w:r>
              <w:rPr>
                <w:bCs/>
                <w:sz w:val="22"/>
                <w:szCs w:val="22"/>
                <w:highlight w:val="none"/>
              </w:rPr>
              <w:t xml:space="preserve">.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Мест</w:t>
            </w:r>
            <w:r>
              <w:rPr>
                <w:bCs/>
                <w:sz w:val="22"/>
                <w:szCs w:val="22"/>
                <w:highlight w:val="none"/>
              </w:rPr>
              <w:t xml:space="preserve">о</w:t>
            </w:r>
            <w:r>
              <w:rPr>
                <w:bCs/>
                <w:sz w:val="22"/>
                <w:szCs w:val="22"/>
                <w:highlight w:val="none"/>
              </w:rPr>
              <w:t xml:space="preserve"> для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 </w:t>
            </w:r>
            <w:r>
              <w:rPr>
                <w:bCs/>
                <w:sz w:val="22"/>
                <w:szCs w:val="22"/>
                <w:highlight w:val="none"/>
              </w:rPr>
              <w:t xml:space="preserve">и </w:t>
            </w:r>
            <w:r>
              <w:rPr>
                <w:sz w:val="22"/>
                <w:szCs w:val="22"/>
                <w:highlight w:val="none"/>
              </w:rPr>
              <w:t xml:space="preserve">место (помещение) для </w:t>
            </w:r>
            <w:r>
              <w:rPr>
                <w:sz w:val="22"/>
                <w:szCs w:val="22"/>
                <w:highlight w:val="none"/>
              </w:rPr>
              <w:t xml:space="preserve">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none"/>
              </w:rPr>
              <w:t xml:space="preserve"> и  оборудования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переданы</w:t>
            </w:r>
            <w:r>
              <w:rPr>
                <w:bCs/>
                <w:sz w:val="22"/>
                <w:szCs w:val="22"/>
                <w:highlight w:val="none"/>
              </w:rPr>
              <w:t xml:space="preserve"> / передано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Подрядчику</w:t>
            </w:r>
            <w:r>
              <w:rPr>
                <w:bCs/>
                <w:sz w:val="22"/>
                <w:szCs w:val="22"/>
                <w:highlight w:val="none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(замечания и недостатки) </w:t>
            </w:r>
            <w:r>
              <w:rPr>
                <w:bCs/>
                <w:sz w:val="22"/>
                <w:szCs w:val="22"/>
                <w:highlight w:val="none"/>
              </w:rPr>
              <w:t xml:space="preserve">к месту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абот: _</w:t>
            </w:r>
            <w:r>
              <w:rPr>
                <w:bCs/>
                <w:sz w:val="22"/>
                <w:szCs w:val="22"/>
                <w:highlight w:val="none"/>
              </w:rPr>
              <w:t xml:space="preserve">___________________________________________________________________________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none"/>
              </w:rPr>
              <w:t xml:space="preserve">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  <w:highlight w:val="none"/>
              </w:rPr>
              <w:t xml:space="preserve">и оборудования</w:t>
            </w:r>
            <w:r>
              <w:rPr>
                <w:bCs/>
                <w:sz w:val="22"/>
                <w:szCs w:val="22"/>
                <w:highlight w:val="none"/>
              </w:rPr>
              <w:t xml:space="preserve">: 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i/>
                <w:sz w:val="22"/>
                <w:highlight w:val="none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Заказчик: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Подрядчик: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</w:tr>
          </w:tbl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10"/>
        <w:ind w:firstLine="0"/>
        <w:jc w:val="lef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bCs/>
          <w:i/>
          <w:highlight w:val="none"/>
        </w:rPr>
      </w:r>
    </w:p>
    <w:p>
      <w:pPr>
        <w:pStyle w:val="1010"/>
        <w:ind w:firstLine="0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  <w:t xml:space="preserve">Форма согласована: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Заказчик:</w:t>
            </w:r>
            <w:r>
              <w:rPr>
                <w:b/>
                <w:sz w:val="24"/>
                <w:highlight w:val="none"/>
              </w:rPr>
            </w:r>
            <w:r>
              <w:rPr>
                <w:b/>
                <w:sz w:val="24"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Подрядчик:</w:t>
            </w:r>
            <w:r>
              <w:rPr>
                <w:b/>
                <w:sz w:val="24"/>
                <w:highlight w:val="none"/>
              </w:rPr>
            </w:r>
            <w:r>
              <w:rPr>
                <w:b/>
                <w:sz w:val="24"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left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103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15</cp:revision>
  <dcterms:created xsi:type="dcterms:W3CDTF">2025-03-10T04:02:00Z</dcterms:created>
  <dcterms:modified xsi:type="dcterms:W3CDTF">2025-10-15T04:51:08Z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